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黑龙江省高速公路运营管理有限公司</w:t>
      </w: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哈尔滨南养护分公司</w:t>
      </w:r>
    </w:p>
    <w:p>
      <w:pPr>
        <w:autoSpaceDE w:val="0"/>
        <w:autoSpaceDN w:val="0"/>
        <w:adjustRightInd w:val="0"/>
        <w:spacing w:line="360" w:lineRule="auto"/>
        <w:jc w:val="center"/>
        <w:rPr>
          <w:rFonts w:hint="default" w:ascii="宋体" w:hAnsi="宋体"/>
          <w:b/>
          <w:color w:val="000000" w:themeColor="text1"/>
          <w:sz w:val="84"/>
          <w:szCs w:val="84"/>
          <w:lang w:val="en-US"/>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2022-2023取暖用煤采购项目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FYZB-2022-0938</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pacing w:line="660" w:lineRule="exact"/>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val="en-US" w:eastAsia="zh-CN"/>
          <w14:textFill>
            <w14:solidFill>
              <w14:schemeClr w14:val="tx1"/>
            </w14:solidFill>
          </w14:textFill>
        </w:rPr>
        <w:t>黑龙江省</w:t>
      </w:r>
      <w:r>
        <w:rPr>
          <w:rFonts w:hint="eastAsia" w:ascii="宋体" w:hAnsi="宋体"/>
          <w:b/>
          <w:color w:val="000000" w:themeColor="text1"/>
          <w:sz w:val="32"/>
          <w:szCs w:val="32"/>
          <w:lang w:eastAsia="zh-CN"/>
          <w14:textFill>
            <w14:solidFill>
              <w14:schemeClr w14:val="tx1"/>
            </w14:solidFill>
          </w14:textFill>
        </w:rPr>
        <w:t>高速公路运营管理有限公司哈尔滨南养护分公司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九月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_Toc7346"/>
      <w:bookmarkStart w:id="1" w:name="OLE_LINK2"/>
      <w:bookmarkStart w:id="2" w:name="OLE_LINK3"/>
      <w:bookmarkStart w:id="3" w:name="OLE_LINK6"/>
      <w:bookmarkStart w:id="4" w:name="OLE_LINK1"/>
      <w:bookmarkStart w:id="5" w:name="OLE_LINK5"/>
      <w:bookmarkStart w:id="6" w:name="OLE_LINK4"/>
      <w:bookmarkStart w:id="7" w:name="_Toc211570245"/>
      <w:bookmarkStart w:id="8" w:name="_Toc60537380"/>
      <w:bookmarkStart w:id="9" w:name="_Toc156585290"/>
      <w:bookmarkStart w:id="10" w:name="_Toc145806782"/>
      <w:bookmarkStart w:id="11" w:name="_Toc201565762"/>
      <w:bookmarkStart w:id="12" w:name="_Toc185037690"/>
    </w:p>
    <w:p>
      <w:pPr>
        <w:pStyle w:val="3"/>
        <w:rPr>
          <w:rFonts w:ascii="黑体"/>
          <w:color w:val="000000" w:themeColor="text1"/>
          <w:szCs w:val="32"/>
          <w14:textFill>
            <w14:solidFill>
              <w14:schemeClr w14:val="tx1"/>
            </w14:solidFill>
          </w14:textFill>
        </w:rPr>
      </w:pPr>
      <w:r>
        <w:rPr>
          <w:rFonts w:hint="eastAsia"/>
          <w:color w:val="000000" w:themeColor="text1"/>
          <w14:textFill>
            <w14:solidFill>
              <w14:schemeClr w14:val="tx1"/>
            </w14:solidFill>
          </w14:textFill>
        </w:rPr>
        <w:t>第一章  竞价采购公告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val="en-US" w:eastAsia="zh-CN"/>
          <w14:textFill>
            <w14:solidFill>
              <w14:schemeClr w14:val="tx1"/>
            </w14:solidFill>
          </w14:textFill>
        </w:rPr>
        <w:t>黑龙江省</w:t>
      </w:r>
      <w:r>
        <w:rPr>
          <w:rFonts w:hint="eastAsia" w:cs="宋体"/>
          <w:color w:val="000000" w:themeColor="text1"/>
          <w:sz w:val="24"/>
          <w:szCs w:val="24"/>
          <w:lang w:eastAsia="zh-CN"/>
          <w14:textFill>
            <w14:solidFill>
              <w14:schemeClr w14:val="tx1"/>
            </w14:solidFill>
          </w14:textFill>
        </w:rPr>
        <w:t>高速公路运营管理有限公司哈尔滨南养护分公司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s="宋体"/>
          <w:color w:val="000000" w:themeColor="text1"/>
          <w:sz w:val="24"/>
          <w:szCs w:val="24"/>
          <w:lang w:val="en-US" w:eastAsia="zh-CN"/>
          <w14:textFill>
            <w14:solidFill>
              <w14:schemeClr w14:val="tx1"/>
            </w14:solidFill>
          </w14:textFill>
        </w:rPr>
        <w:t>黑龙江省</w:t>
      </w:r>
      <w:r>
        <w:rPr>
          <w:rFonts w:hint="eastAsia"/>
          <w:color w:val="000000" w:themeColor="text1"/>
          <w:sz w:val="24"/>
          <w:lang w:val="en-US" w:eastAsia="zh-CN"/>
          <w14:textFill>
            <w14:solidFill>
              <w14:schemeClr w14:val="tx1"/>
            </w14:solidFill>
          </w14:textFill>
        </w:rPr>
        <w:t>高速公路运营管理有限公司哈尔滨南养护分公司2022-2023取暖用煤采购项目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FYZB-2022-0938</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黑龙江省高速公路运营管理有限公司哈尔滨南养护分公司2022-2023取暖用煤采购项目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2022-2023取暖用煤，</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：货到验收合格后10日内付款</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 xml:space="preserve">服 务 </w:t>
      </w:r>
      <w:r>
        <w:rPr>
          <w:rFonts w:hint="eastAsia" w:ascii="宋体" w:hAnsi="宋体" w:cs="宋体"/>
          <w:color w:val="000000" w:themeColor="text1"/>
          <w:lang w:val="en-US" w:eastAsia="zh-CN"/>
          <w14:textFill>
            <w14:solidFill>
              <w14:schemeClr w14:val="tx1"/>
            </w14:solidFill>
          </w14:textFill>
        </w:rPr>
        <w:t>期：八个月</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期：八个月。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3.1采购预算金额为555000.00元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含税、煤炭称重费、货到现场装卸的落地价格</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09月22</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09月27</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6.2.1保证金金额：小写：11000.00元；大写：壹万壹仟元整。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2022年09月28日10时00分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6.3.1保函手续费：供应商如选择保函形式，需缴纳保函手续费230元整。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555000.00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2022年09月27日10时00分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28</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w:t>
      </w:r>
      <w:bookmarkStart w:id="26" w:name="_GoBack"/>
      <w:bookmarkEnd w:id="26"/>
      <w:r>
        <w:rPr>
          <w:rFonts w:hint="eastAsia" w:ascii="宋体" w:hAnsi="宋体"/>
          <w:bCs/>
          <w:color w:val="000000" w:themeColor="text1"/>
          <w:sz w:val="24"/>
          <w14:textFill>
            <w14:solidFill>
              <w14:schemeClr w14:val="tx1"/>
            </w14:solidFill>
          </w14:textFill>
        </w:rPr>
        <w:t>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2"/>
    <w:bookmarkEnd w:id="3"/>
    <w:bookmarkEnd w:id="4"/>
    <w:bookmarkEnd w:id="5"/>
    <w:bookmarkEnd w:id="6"/>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人：黑龙江省高速公路运营管理有限公司哈尔滨南养护分公司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址：绥满高速北100米处</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人：高东</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7"/>
      <w:bookmarkEnd w:id="8"/>
      <w:bookmarkEnd w:id="9"/>
      <w:bookmarkEnd w:id="10"/>
      <w:bookmarkEnd w:id="11"/>
      <w:bookmarkEnd w:id="12"/>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18944505454</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footerReference r:id="rId11"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3127B9"/>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C74AE"/>
    <w:rsid w:val="0DDD3A9A"/>
    <w:rsid w:val="0DEE47C5"/>
    <w:rsid w:val="0EAF2BB4"/>
    <w:rsid w:val="0ECC2A6E"/>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5E93FE2"/>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B21E1D"/>
    <w:rsid w:val="1FCA4E59"/>
    <w:rsid w:val="20057CEF"/>
    <w:rsid w:val="20465AA4"/>
    <w:rsid w:val="22196FCD"/>
    <w:rsid w:val="224C670A"/>
    <w:rsid w:val="225D319C"/>
    <w:rsid w:val="22850F34"/>
    <w:rsid w:val="22CD3694"/>
    <w:rsid w:val="23187766"/>
    <w:rsid w:val="23216B2A"/>
    <w:rsid w:val="239D4B92"/>
    <w:rsid w:val="23B23E2D"/>
    <w:rsid w:val="23B67546"/>
    <w:rsid w:val="23C04B00"/>
    <w:rsid w:val="247B02CD"/>
    <w:rsid w:val="24BB21C6"/>
    <w:rsid w:val="2528127E"/>
    <w:rsid w:val="25651C69"/>
    <w:rsid w:val="267172D1"/>
    <w:rsid w:val="271B665A"/>
    <w:rsid w:val="275C2A3E"/>
    <w:rsid w:val="27F929AE"/>
    <w:rsid w:val="284F18F0"/>
    <w:rsid w:val="287B40C5"/>
    <w:rsid w:val="28A973A1"/>
    <w:rsid w:val="28CC3ACD"/>
    <w:rsid w:val="2982771F"/>
    <w:rsid w:val="29A33591"/>
    <w:rsid w:val="29B251D3"/>
    <w:rsid w:val="2AD73080"/>
    <w:rsid w:val="2AFB0DE3"/>
    <w:rsid w:val="2B453B10"/>
    <w:rsid w:val="2B647349"/>
    <w:rsid w:val="2B7F4F49"/>
    <w:rsid w:val="2B931485"/>
    <w:rsid w:val="2BA36912"/>
    <w:rsid w:val="2C070555"/>
    <w:rsid w:val="2C316789"/>
    <w:rsid w:val="2C31774F"/>
    <w:rsid w:val="2C721EB1"/>
    <w:rsid w:val="2CB90C8F"/>
    <w:rsid w:val="2CC33441"/>
    <w:rsid w:val="2CDD42C9"/>
    <w:rsid w:val="2CF12E96"/>
    <w:rsid w:val="2DB24F69"/>
    <w:rsid w:val="30201025"/>
    <w:rsid w:val="30455344"/>
    <w:rsid w:val="30880E08"/>
    <w:rsid w:val="3090164F"/>
    <w:rsid w:val="31527924"/>
    <w:rsid w:val="316D740E"/>
    <w:rsid w:val="31C22C15"/>
    <w:rsid w:val="31C9619C"/>
    <w:rsid w:val="31DC1E70"/>
    <w:rsid w:val="3213787A"/>
    <w:rsid w:val="325444EF"/>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AF1EF2"/>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AB6352"/>
    <w:rsid w:val="43D047D4"/>
    <w:rsid w:val="44A973E3"/>
    <w:rsid w:val="454D639A"/>
    <w:rsid w:val="458C13D6"/>
    <w:rsid w:val="45CA132C"/>
    <w:rsid w:val="45FC6832"/>
    <w:rsid w:val="46147080"/>
    <w:rsid w:val="46156373"/>
    <w:rsid w:val="46642A3C"/>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0F0D59"/>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873140"/>
    <w:rsid w:val="58922F6B"/>
    <w:rsid w:val="58F2590B"/>
    <w:rsid w:val="58F8018E"/>
    <w:rsid w:val="591E0DD4"/>
    <w:rsid w:val="595C1406"/>
    <w:rsid w:val="595C281E"/>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1F9027A"/>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0E2390"/>
    <w:rsid w:val="68B0117B"/>
    <w:rsid w:val="68DC07EE"/>
    <w:rsid w:val="68E870D7"/>
    <w:rsid w:val="69390486"/>
    <w:rsid w:val="696B347A"/>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7803CC"/>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965A4F"/>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2233</Words>
  <Characters>2666</Characters>
  <Lines>91</Lines>
  <Paragraphs>25</Paragraphs>
  <TotalTime>42</TotalTime>
  <ScaleCrop>false</ScaleCrop>
  <LinksUpToDate>false</LinksUpToDate>
  <CharactersWithSpaces>2746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WPS_1662528728</cp:lastModifiedBy>
  <dcterms:modified xsi:type="dcterms:W3CDTF">2022-09-21T05:55:46Z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5C8AF69064AD44CBAA4A7E785D0A393D</vt:lpwstr>
  </property>
</Properties>
</file>