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93BA" w14:textId="77777777" w:rsidR="00D40B6E" w:rsidRDefault="00C95357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4D8945F3" w14:textId="4A51DCC1" w:rsidR="00D40B6E" w:rsidRDefault="00C95357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(2021) </w:t>
      </w:r>
      <w:r>
        <w:rPr>
          <w:sz w:val="24"/>
          <w:szCs w:val="24"/>
        </w:rPr>
        <w:t xml:space="preserve"> GC</w:t>
      </w:r>
      <w:r w:rsidR="006C385E">
        <w:rPr>
          <w:sz w:val="24"/>
          <w:szCs w:val="24"/>
        </w:rPr>
        <w:t xml:space="preserve">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EF134C">
        <w:rPr>
          <w:sz w:val="24"/>
          <w:szCs w:val="24"/>
          <w:u w:val="single"/>
        </w:rPr>
        <w:t>9</w:t>
      </w:r>
      <w:r w:rsidR="006F649E">
        <w:rPr>
          <w:sz w:val="24"/>
          <w:szCs w:val="24"/>
          <w:u w:val="single"/>
        </w:rPr>
        <w:t>7</w:t>
      </w:r>
      <w:r>
        <w:rPr>
          <w:rFonts w:hint="eastAsia"/>
          <w:sz w:val="24"/>
          <w:szCs w:val="24"/>
        </w:rPr>
        <w:t>号</w:t>
      </w:r>
    </w:p>
    <w:p w14:paraId="264D4D07" w14:textId="77777777" w:rsidR="00D40B6E" w:rsidRDefault="00C95357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E90BF89" w14:textId="40A1A712" w:rsidR="00D40B6E" w:rsidRDefault="00C95357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F566C3">
        <w:rPr>
          <w:rFonts w:hint="eastAsia"/>
          <w:sz w:val="24"/>
          <w:szCs w:val="24"/>
          <w:highlight w:val="yellow"/>
        </w:rPr>
        <w:t>1</w:t>
      </w:r>
      <w:r w:rsidRPr="006C385E">
        <w:rPr>
          <w:rFonts w:hint="eastAsia"/>
          <w:sz w:val="24"/>
          <w:szCs w:val="24"/>
          <w:highlight w:val="yellow"/>
        </w:rPr>
        <w:t>月</w:t>
      </w:r>
      <w:r w:rsidR="006F649E">
        <w:rPr>
          <w:rFonts w:hint="eastAsia"/>
          <w:sz w:val="24"/>
          <w:szCs w:val="24"/>
          <w:highlight w:val="yellow"/>
        </w:rPr>
        <w:t>1</w:t>
      </w:r>
      <w:r w:rsidR="00995927">
        <w:rPr>
          <w:rFonts w:hint="eastAsia"/>
          <w:sz w:val="24"/>
          <w:szCs w:val="24"/>
          <w:highlight w:val="yellow"/>
        </w:rPr>
        <w:t>7</w:t>
      </w:r>
      <w:r w:rsidRPr="006C385E"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(2021) </w:t>
      </w:r>
      <w:r>
        <w:rPr>
          <w:sz w:val="24"/>
          <w:szCs w:val="24"/>
        </w:rPr>
        <w:t xml:space="preserve"> GC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EF134C">
        <w:rPr>
          <w:sz w:val="24"/>
          <w:szCs w:val="24"/>
          <w:u w:val="single"/>
        </w:rPr>
        <w:t>9</w:t>
      </w:r>
      <w:r w:rsidR="006F649E">
        <w:rPr>
          <w:sz w:val="24"/>
          <w:szCs w:val="24"/>
          <w:u w:val="single"/>
        </w:rPr>
        <w:t>7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952"/>
        <w:gridCol w:w="953"/>
        <w:gridCol w:w="1007"/>
        <w:gridCol w:w="1175"/>
        <w:gridCol w:w="958"/>
        <w:gridCol w:w="953"/>
        <w:gridCol w:w="1291"/>
        <w:gridCol w:w="958"/>
        <w:gridCol w:w="953"/>
      </w:tblGrid>
      <w:tr w:rsidR="006F649E" w:rsidRPr="006F649E" w14:paraId="0AC5896C" w14:textId="77777777" w:rsidTr="006F649E">
        <w:trPr>
          <w:trHeight w:val="504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7CDB3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B0B0C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3759F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41952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C4059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D5CD7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F7B06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F63A2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DF826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6F649E" w:rsidRPr="006F649E" w14:paraId="66CD585C" w14:textId="77777777" w:rsidTr="006F649E">
        <w:trPr>
          <w:trHeight w:val="504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35AFE0" w14:textId="77777777" w:rsidR="006F649E" w:rsidRPr="006F649E" w:rsidRDefault="006F649E" w:rsidP="006F64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A914B1" w14:textId="77777777" w:rsidR="006F649E" w:rsidRPr="006F649E" w:rsidRDefault="006F649E" w:rsidP="006F64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8BAEDC" w14:textId="77777777" w:rsidR="006F649E" w:rsidRPr="006F649E" w:rsidRDefault="006F649E" w:rsidP="006F64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BFD842" w14:textId="77777777" w:rsidR="006F649E" w:rsidRPr="006F649E" w:rsidRDefault="006F649E" w:rsidP="006F64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82782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（吨）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705D4D" w14:textId="77777777" w:rsidR="006F649E" w:rsidRPr="006F649E" w:rsidRDefault="006F649E" w:rsidP="006F64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819DB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4B9F5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1EA5D9" w14:textId="77777777" w:rsidR="006F649E" w:rsidRPr="006F649E" w:rsidRDefault="006F649E" w:rsidP="006F64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F649E" w:rsidRPr="006F649E" w14:paraId="39ED3E05" w14:textId="77777777" w:rsidTr="006F649E">
        <w:trPr>
          <w:trHeight w:val="684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3BC27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6123C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818D" w14:textId="77777777" w:rsidR="006F649E" w:rsidRPr="006F649E" w:rsidRDefault="006F649E" w:rsidP="006F649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504CC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盘螺φ12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5C246" w14:textId="77777777" w:rsidR="006F649E" w:rsidRPr="006F649E" w:rsidRDefault="006F649E" w:rsidP="006F649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6F649E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AF22A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8FCF8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D630D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DC2F5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649E" w:rsidRPr="006F649E" w14:paraId="5CBC35B9" w14:textId="77777777" w:rsidTr="006F649E">
        <w:trPr>
          <w:trHeight w:val="684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119F6" w14:textId="77777777" w:rsidR="006F649E" w:rsidRPr="006F649E" w:rsidRDefault="006F649E" w:rsidP="006F64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DCB88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60017" w14:textId="77777777" w:rsidR="006F649E" w:rsidRPr="006F649E" w:rsidRDefault="006F649E" w:rsidP="006F649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E4A7A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螺纹钢φ25*12m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BCECF" w14:textId="77777777" w:rsidR="006F649E" w:rsidRPr="006F649E" w:rsidRDefault="006F649E" w:rsidP="006F649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6F649E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9C6A6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6940F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B07C5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60861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649E" w:rsidRPr="006F649E" w14:paraId="7C0F0991" w14:textId="77777777" w:rsidTr="006F649E">
        <w:trPr>
          <w:trHeight w:val="684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65D4CC" w14:textId="77777777" w:rsidR="006F649E" w:rsidRPr="006F649E" w:rsidRDefault="006F649E" w:rsidP="006F64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160BD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90933" w14:textId="77777777" w:rsidR="006F649E" w:rsidRPr="006F649E" w:rsidRDefault="006F649E" w:rsidP="006F649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2E1DE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螺纹钢φ20*12m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FAA30" w14:textId="77777777" w:rsidR="006F649E" w:rsidRPr="006F649E" w:rsidRDefault="006F649E" w:rsidP="006F649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6F649E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0B12E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9FEF7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71320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5760F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649E" w:rsidRPr="006F649E" w14:paraId="3B1C9748" w14:textId="77777777" w:rsidTr="006F649E">
        <w:trPr>
          <w:trHeight w:val="684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EF03FF" w14:textId="77777777" w:rsidR="006F649E" w:rsidRPr="006F649E" w:rsidRDefault="006F649E" w:rsidP="006F64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94572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A1143" w14:textId="77777777" w:rsidR="006F649E" w:rsidRPr="006F649E" w:rsidRDefault="006F649E" w:rsidP="006F649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511EE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螺纹钢φ12*9m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DA218" w14:textId="77777777" w:rsidR="006F649E" w:rsidRPr="006F649E" w:rsidRDefault="006F649E" w:rsidP="006F649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6F649E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022E6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7A387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940F2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D41A7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649E" w:rsidRPr="006F649E" w14:paraId="6A8091BE" w14:textId="77777777" w:rsidTr="006F649E">
        <w:trPr>
          <w:trHeight w:val="684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4897C" w14:textId="77777777" w:rsidR="006F649E" w:rsidRPr="006F649E" w:rsidRDefault="006F649E" w:rsidP="006F64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B3C34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16EC9" w14:textId="77777777" w:rsidR="006F649E" w:rsidRPr="006F649E" w:rsidRDefault="006F649E" w:rsidP="006F649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3CAF7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螺纹钢φ16*9m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E5D8B" w14:textId="77777777" w:rsidR="006F649E" w:rsidRPr="006F649E" w:rsidRDefault="006F649E" w:rsidP="006F649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6F649E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761FC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6B4C5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1DA90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A767E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649E" w:rsidRPr="006F649E" w14:paraId="61112301" w14:textId="77777777" w:rsidTr="006F649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41B49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7A39F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CFE61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78D21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E062D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FD3D2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E19A5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AC09C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BE948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649E" w:rsidRPr="006F649E" w14:paraId="5F0832DD" w14:textId="77777777" w:rsidTr="006F649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8D1E0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877E8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CF0F2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462CE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F7271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651C4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B7138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340D8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B6D98" w14:textId="77777777" w:rsidR="006F649E" w:rsidRPr="006F649E" w:rsidRDefault="006F649E" w:rsidP="006F6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F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5DA13DB" w14:textId="77777777" w:rsidR="00D40B6E" w:rsidRDefault="00D40B6E" w:rsidP="00C95357">
      <w:pPr>
        <w:snapToGrid w:val="0"/>
        <w:spacing w:line="360" w:lineRule="atLeast"/>
        <w:rPr>
          <w:sz w:val="24"/>
          <w:szCs w:val="24"/>
        </w:rPr>
      </w:pPr>
    </w:p>
    <w:p w14:paraId="7A38A99F" w14:textId="77777777" w:rsidR="00D40B6E" w:rsidRDefault="00C95357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备注：</w:t>
      </w:r>
    </w:p>
    <w:p w14:paraId="6AD03CA2" w14:textId="77777777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51B30711" w14:textId="3F5F38AC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="005A37DE"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</w:t>
      </w:r>
      <w:r w:rsidR="00A83891" w:rsidRPr="008D65D7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5C22E686" w14:textId="7800F098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609B5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E87D48" w:rsidRPr="00B932F6">
        <w:rPr>
          <w:rFonts w:ascii="宋体" w:eastAsia="宋体" w:hAnsi="宋体" w:cs="宋体" w:hint="eastAsia"/>
          <w:sz w:val="24"/>
          <w:szCs w:val="24"/>
          <w:u w:val="single"/>
        </w:rPr>
        <w:t>螺纹理计，线材过磅结算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1F28A3B" w14:textId="78E4DB5C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0" w:name="_Hlk85181439"/>
      <w:r w:rsidR="00EF134C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1A13A7">
        <w:rPr>
          <w:rFonts w:ascii="宋体" w:eastAsia="宋体" w:hAnsi="宋体" w:cs="宋体" w:hint="eastAsia"/>
          <w:sz w:val="24"/>
          <w:szCs w:val="24"/>
        </w:rPr>
        <w:t>。</w:t>
      </w:r>
      <w:bookmarkEnd w:id="0"/>
    </w:p>
    <w:p w14:paraId="10ADD453" w14:textId="7777777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7B7344A" w14:textId="4F79F943" w:rsidR="00D40B6E" w:rsidRDefault="00C95357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EF134C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EF134C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995927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8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2B3B284B" w14:textId="6E6DFBD7" w:rsidR="000315BB" w:rsidRPr="006F649E" w:rsidRDefault="00C95357" w:rsidP="00DE323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="006F649E" w:rsidRPr="006F649E">
        <w:rPr>
          <w:rFonts w:ascii="宋体" w:eastAsia="宋体" w:hAnsi="宋体" w:cs="宋体"/>
          <w:sz w:val="24"/>
          <w:szCs w:val="24"/>
          <w:u w:val="single"/>
        </w:rPr>
        <w:t>大广高速和兰南高速的互通区，收货人王经理18638037456</w:t>
      </w:r>
      <w:r w:rsidR="0091755E" w:rsidRPr="006F649E">
        <w:rPr>
          <w:rFonts w:ascii="宋体" w:eastAsia="宋体" w:hAnsi="宋体" w:cs="宋体" w:hint="eastAsia"/>
          <w:sz w:val="24"/>
          <w:szCs w:val="24"/>
          <w:u w:val="single"/>
        </w:rPr>
        <w:t>。</w:t>
      </w:r>
    </w:p>
    <w:p w14:paraId="26CD9BE2" w14:textId="20BF25C6" w:rsidR="00D40B6E" w:rsidRDefault="00C95357" w:rsidP="001C4482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 w:rsidR="006F649E" w:rsidRPr="0093096B">
        <w:rPr>
          <w:rFonts w:ascii="宋体" w:eastAsia="宋体" w:hAnsi="宋体" w:cs="宋体" w:hint="eastAsia"/>
          <w:sz w:val="24"/>
          <w:szCs w:val="24"/>
          <w:u w:val="single"/>
        </w:rPr>
        <w:t>张岩：18939511027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38E20764" w14:textId="7314A759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lastRenderedPageBreak/>
        <w:t>202</w:t>
      </w:r>
      <w:r w:rsidR="00B87374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B87374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1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6F649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1</w:t>
      </w:r>
      <w:r w:rsidR="00995927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7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日1</w:t>
      </w:r>
      <w:r w:rsidR="00A83891" w:rsidRPr="006C385E"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A83891" w:rsidRPr="006C385E">
        <w:rPr>
          <w:rFonts w:ascii="宋体" w:eastAsia="宋体" w:hAnsi="宋体" w:cs="宋体"/>
          <w:sz w:val="24"/>
          <w:szCs w:val="24"/>
          <w:highlight w:val="yellow"/>
          <w:u w:val="single"/>
        </w:rPr>
        <w:t>3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2425C72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56E16870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0708787" w14:textId="7A64F89D" w:rsidR="00D40B6E" w:rsidRDefault="00C95357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 w:rsidR="0091755E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B87374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1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6F649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1</w:t>
      </w:r>
      <w:r w:rsidR="00995927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7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D40B6E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8748" w14:textId="77777777" w:rsidR="00E07917" w:rsidRDefault="00E07917" w:rsidP="00EF134C">
      <w:r>
        <w:separator/>
      </w:r>
    </w:p>
  </w:endnote>
  <w:endnote w:type="continuationSeparator" w:id="0">
    <w:p w14:paraId="2CCE7E75" w14:textId="77777777" w:rsidR="00E07917" w:rsidRDefault="00E07917" w:rsidP="00EF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75B4" w14:textId="77777777" w:rsidR="00E07917" w:rsidRDefault="00E07917" w:rsidP="00EF134C">
      <w:r>
        <w:separator/>
      </w:r>
    </w:p>
  </w:footnote>
  <w:footnote w:type="continuationSeparator" w:id="0">
    <w:p w14:paraId="42E5CCA9" w14:textId="77777777" w:rsidR="00E07917" w:rsidRDefault="00E07917" w:rsidP="00EF1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315BB"/>
    <w:rsid w:val="000442DD"/>
    <w:rsid w:val="00087D30"/>
    <w:rsid w:val="000A150F"/>
    <w:rsid w:val="00124B13"/>
    <w:rsid w:val="00175F82"/>
    <w:rsid w:val="001A13A7"/>
    <w:rsid w:val="001C4482"/>
    <w:rsid w:val="00217F8C"/>
    <w:rsid w:val="002268D0"/>
    <w:rsid w:val="002E2882"/>
    <w:rsid w:val="00381C70"/>
    <w:rsid w:val="003A34B1"/>
    <w:rsid w:val="005A2D2B"/>
    <w:rsid w:val="005A37DE"/>
    <w:rsid w:val="005B0527"/>
    <w:rsid w:val="006619FD"/>
    <w:rsid w:val="006C385E"/>
    <w:rsid w:val="006D7131"/>
    <w:rsid w:val="006F31AC"/>
    <w:rsid w:val="006F589B"/>
    <w:rsid w:val="006F649E"/>
    <w:rsid w:val="007F306C"/>
    <w:rsid w:val="008609B5"/>
    <w:rsid w:val="00874519"/>
    <w:rsid w:val="008A7E36"/>
    <w:rsid w:val="008F704B"/>
    <w:rsid w:val="0091755E"/>
    <w:rsid w:val="00995927"/>
    <w:rsid w:val="00A83891"/>
    <w:rsid w:val="00AB78DC"/>
    <w:rsid w:val="00AC5878"/>
    <w:rsid w:val="00AF44F8"/>
    <w:rsid w:val="00B60063"/>
    <w:rsid w:val="00B87374"/>
    <w:rsid w:val="00BC3867"/>
    <w:rsid w:val="00BC7CA9"/>
    <w:rsid w:val="00C95357"/>
    <w:rsid w:val="00CB5EBC"/>
    <w:rsid w:val="00D07694"/>
    <w:rsid w:val="00D40B6E"/>
    <w:rsid w:val="00DE323B"/>
    <w:rsid w:val="00E07917"/>
    <w:rsid w:val="00E32F0F"/>
    <w:rsid w:val="00E52ABB"/>
    <w:rsid w:val="00E87D48"/>
    <w:rsid w:val="00EC79E5"/>
    <w:rsid w:val="00EF134C"/>
    <w:rsid w:val="00F151B8"/>
    <w:rsid w:val="00F566C3"/>
    <w:rsid w:val="00F60EE1"/>
    <w:rsid w:val="00F75C1D"/>
    <w:rsid w:val="00FE2789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8EF8F"/>
  <w15:docId w15:val="{23D58E28-C0E6-4782-9D85-1763736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10</cp:revision>
  <cp:lastPrinted>2019-10-29T03:58:00Z</cp:lastPrinted>
  <dcterms:created xsi:type="dcterms:W3CDTF">2021-12-03T05:41:00Z</dcterms:created>
  <dcterms:modified xsi:type="dcterms:W3CDTF">2022-01-17T01:30:00Z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