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宋体" w:hAnsi="宋体"/>
          <w:b w:val="0"/>
          <w:bCs w:val="0"/>
          <w:color w:val="auto"/>
          <w:sz w:val="24"/>
          <w:szCs w:val="24"/>
          <w:lang w:val="en-US" w:eastAsia="zh-CN"/>
        </w:rPr>
        <w:t>FYZB-2021-1149</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ascii="宋体" w:hAnsi="宋体" w:eastAsia="宋体" w:cs="宋体"/>
          <w:color w:val="auto"/>
          <w:kern w:val="0"/>
          <w:sz w:val="24"/>
          <w:szCs w:val="24"/>
          <w:lang w:val="en-US" w:eastAsia="zh-CN" w:bidi="ar-SA"/>
        </w:rPr>
        <w:t>黑龙江省交通投资集团有限公司哈绥运营分公司除雪设备租赁项目二批次</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供应商名称：沈阳宏悦科技有限公司</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中标金额：143200</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人：黑龙江省交通投资集团有限公司哈绥运营分公司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址：哈尔滨香坊区哈阿高速0.5公里</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人：高延涛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13604886151</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BAB6080"/>
    <w:rsid w:val="1FBD7229"/>
    <w:rsid w:val="20C44905"/>
    <w:rsid w:val="2271407A"/>
    <w:rsid w:val="235F48DA"/>
    <w:rsid w:val="23EA74E7"/>
    <w:rsid w:val="25A1060D"/>
    <w:rsid w:val="25F570F0"/>
    <w:rsid w:val="269F3ED0"/>
    <w:rsid w:val="27CE3576"/>
    <w:rsid w:val="2C2319CA"/>
    <w:rsid w:val="2EAD2196"/>
    <w:rsid w:val="31A158F9"/>
    <w:rsid w:val="354C14AF"/>
    <w:rsid w:val="37A92429"/>
    <w:rsid w:val="3FC534D0"/>
    <w:rsid w:val="3FEF09AA"/>
    <w:rsid w:val="438F15CE"/>
    <w:rsid w:val="43BB1B7A"/>
    <w:rsid w:val="4CD17B0C"/>
    <w:rsid w:val="55E47A21"/>
    <w:rsid w:val="61C80064"/>
    <w:rsid w:val="67651B43"/>
    <w:rsid w:val="694B7F2C"/>
    <w:rsid w:val="6D0C6B81"/>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2021-12-06T05:06:23Z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97FD7E04E8F34FBAA1FDF6620CB36253</vt:lpwstr>
  </property>
</Properties>
</file>