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牡丹江养护分公司桥面养护采购项目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FYZB-2021-1120</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156585290"/>
      <w:bookmarkStart w:id="3" w:name="_Toc60537380"/>
      <w:bookmarkStart w:id="4" w:name="_Toc201565762"/>
      <w:bookmarkStart w:id="5" w:name="_Toc211570245"/>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1"/>
      <w:bookmarkStart w:id="10" w:name="OLE_LINK3"/>
      <w:bookmarkStart w:id="11" w:name="OLE_LINK6"/>
      <w:bookmarkStart w:id="12" w:name="OLE_LINK4"/>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黑龙江省交投高速公路运营管理有限公司牡丹江养护分公司桥面养护采购项目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FYZB-2021-1120</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黑龙江省交投高速公路运营管理有限公司牡丹江养护分公司桥面养护采购项目</w:t>
      </w:r>
    </w:p>
    <w:p>
      <w:pPr>
        <w:pStyle w:val="16"/>
        <w:widowControl/>
        <w:spacing w:before="0" w:beforeAutospacing="0" w:after="0" w:afterAutospacing="0" w:line="360" w:lineRule="auto"/>
        <w:ind w:firstLine="480"/>
        <w:rPr>
          <w:rFonts w:hint="eastAsia" w:ascii="宋体" w:hAnsi="宋体" w:eastAsia="宋体"/>
          <w:color w:val="auto"/>
          <w:sz w:val="24"/>
          <w:lang w:val="en-US" w:eastAsia="zh-CN"/>
        </w:rPr>
      </w:pPr>
      <w:r>
        <w:rPr>
          <w:rFonts w:hint="eastAsia" w:ascii="宋体" w:hAnsi="宋体"/>
          <w:color w:val="auto"/>
          <w:sz w:val="24"/>
        </w:rPr>
        <w:t>1.3项目内容：</w:t>
      </w:r>
      <w:r>
        <w:rPr>
          <w:rFonts w:hint="eastAsia"/>
          <w:color w:val="auto"/>
          <w:sz w:val="24"/>
          <w:lang w:val="en-US" w:eastAsia="zh-CN"/>
        </w:rPr>
        <w:t>速干水泥，</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合同签订后10日内交货。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1.7保 存 期：6个月。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3.1采购预算金额为14000.00元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14000.00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2021年11月11日10时00分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11</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12</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w:t>
      </w:r>
      <w:bookmarkStart w:id="26" w:name="_GoBack"/>
      <w:bookmarkEnd w:id="26"/>
      <w:r>
        <w:rPr>
          <w:rFonts w:hint="eastAsia" w:ascii="宋体" w:hAnsi="宋体" w:cs="Times New Roman"/>
          <w:color w:val="auto"/>
          <w:kern w:val="2"/>
          <w:sz w:val="24"/>
          <w:szCs w:val="24"/>
          <w:highlight w:val="none"/>
          <w:lang w:val="en-US" w:eastAsia="zh-CN" w:bidi="ar-SA"/>
        </w:rPr>
        <w:t>地明街牡丹江收费站养护院内</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人：郭大鹏</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AD286B"/>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0F6CFC"/>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1E7C64"/>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163B04"/>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2842DF"/>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6A348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245D5E"/>
    <w:rsid w:val="703B49BE"/>
    <w:rsid w:val="70484E0F"/>
    <w:rsid w:val="708F255B"/>
    <w:rsid w:val="70D519B6"/>
    <w:rsid w:val="70DA41D5"/>
    <w:rsid w:val="712E3765"/>
    <w:rsid w:val="71910455"/>
    <w:rsid w:val="71FD350E"/>
    <w:rsid w:val="72FC7AD6"/>
    <w:rsid w:val="73247F6F"/>
    <w:rsid w:val="73436CEC"/>
    <w:rsid w:val="734B481E"/>
    <w:rsid w:val="73537459"/>
    <w:rsid w:val="73BC68FE"/>
    <w:rsid w:val="73EC32A1"/>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20</TotalTime>
  <ScaleCrop>false</ScaleCrop>
  <LinksUpToDate>false</LinksUpToDate>
  <CharactersWithSpaces>12916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2021-11-05T05:02:23Z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5C8AF69064AD44CBAA4A7E785D0A393D</vt:lpwstr>
  </property>
</Properties>
</file>