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牡丹江养护分公司种植花卉采购项目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FYZB-2021-0855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1850376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1"/>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黑龙江省交投高速公路运营管理有限公司牡丹江养护分公司种植花卉采购项目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FYZB-2021-0855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黑龙江省交投高速公路运营管理有限公司牡丹江养护分公司种植花卉采购项目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1.3项目内容：种植花卉</w:t>
      </w:r>
      <w:r>
        <w:rPr>
          <w:rFonts w:hint="eastAsia"/>
          <w:color w:val="auto"/>
          <w:sz w:val="24"/>
          <w:lang w:eastAsia="zh-CN"/>
        </w:rPr>
        <w:t>采购</w:t>
      </w:r>
      <w:r>
        <w:rPr>
          <w:rFonts w:hint="eastAsia" w:ascii="宋体" w:hAnsi="宋体"/>
          <w:color w:val="auto"/>
          <w:sz w:val="24"/>
        </w:rPr>
        <w:t>（黑心菊</w:t>
      </w:r>
      <w:r>
        <w:rPr>
          <w:rFonts w:hint="eastAsia"/>
          <w:color w:val="auto"/>
          <w:sz w:val="24"/>
          <w:lang w:eastAsia="zh-CN"/>
        </w:rPr>
        <w:t>、</w:t>
      </w:r>
      <w:bookmarkStart w:id="26" w:name="_GoBack"/>
      <w:bookmarkEnd w:id="26"/>
      <w:r>
        <w:rPr>
          <w:rFonts w:hint="eastAsia"/>
          <w:color w:val="auto"/>
          <w:sz w:val="24"/>
          <w:lang w:eastAsia="zh-CN"/>
        </w:rPr>
        <w:t>长春花</w:t>
      </w:r>
      <w:r>
        <w:rPr>
          <w:rFonts w:hint="eastAsia" w:ascii="宋体" w:hAnsi="宋体"/>
          <w:color w:val="auto"/>
          <w:sz w:val="24"/>
        </w:rPr>
        <w:t>）</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6.2.1保证金金额：小写：6600.00元；大写：陆仟陆佰元整。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3B75E8"/>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5D6549"/>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082028"/>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AD08A2"/>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5944F1"/>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746958"/>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2021-08-13T07:17:28Z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