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牡丹江养护分公司临时安全设施采购项目</w:t>
      </w:r>
    </w:p>
    <w:p>
      <w:pPr>
        <w:pStyle w:val="2"/>
        <w:rPr>
          <w:rFonts w:hint="eastAsia"/>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FYZB-2021-0836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01565762"/>
      <w:bookmarkStart w:id="3" w:name="_Toc145806782"/>
      <w:bookmarkStart w:id="4" w:name="_Toc60537380"/>
      <w:bookmarkStart w:id="5" w:name="_Toc211570245"/>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1"/>
      <w:bookmarkStart w:id="12" w:name="OLE_LINK3"/>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黑龙江省交投高速公路运营管理有限公司牡丹江养护分公司临时安全设施采购项目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FYZB-2021-0836</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黑龙江省交投高速公路运营管理有限公司牡丹江养护分公司临时安全设施采购项目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eastAsia="zh-CN"/>
        </w:rPr>
        <w:t>：</w:t>
      </w:r>
      <w:r>
        <w:rPr>
          <w:rFonts w:hint="eastAsia" w:ascii="宋体" w:hAnsi="宋体"/>
          <w:color w:val="auto"/>
          <w:sz w:val="24"/>
        </w:rPr>
        <w:t>橡胶路锥</w:t>
      </w:r>
      <w:r>
        <w:rPr>
          <w:rFonts w:hint="eastAsia"/>
          <w:color w:val="auto"/>
          <w:sz w:val="24"/>
          <w:lang w:val="en-US" w:eastAsia="zh-CN"/>
        </w:rPr>
        <w:t>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现场经采购人</w:t>
      </w:r>
      <w:r>
        <w:rPr>
          <w:rFonts w:hint="eastAsia" w:cs="宋体"/>
          <w:color w:val="auto"/>
          <w:lang w:eastAsia="zh-CN"/>
        </w:rPr>
        <w:t>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3.1采购预算金额为120000.00元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6.2.1保证金金额：小写：2400.00元；大写：贰仟肆佰元整。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2021年08月18日10时00分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120000.00元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址：黑龙江省牡丹江市地明街牡丹江收费站养护院内</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bookmarkStart w:id="26" w:name="_GoBack"/>
      <w:bookmarkEnd w:id="26"/>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8F1550"/>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1C53122"/>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9763A7"/>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550D15"/>
    <w:rsid w:val="647C64A8"/>
    <w:rsid w:val="64C616F1"/>
    <w:rsid w:val="650561D9"/>
    <w:rsid w:val="65BB2B98"/>
    <w:rsid w:val="65ED0F2B"/>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2021-08-11T05:36:42Z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