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牡丹江养护分公司冲沟回填材料</w:t>
      </w:r>
      <w:r>
        <w:rPr>
          <w:rFonts w:hint="eastAsia" w:ascii="宋体" w:hAnsi="宋体"/>
          <w:b/>
          <w:color w:val="auto"/>
          <w:sz w:val="44"/>
          <w:szCs w:val="44"/>
          <w:lang w:val="en-US" w:eastAsia="zh-CN"/>
        </w:rPr>
        <w:t>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FYZB-2021-0682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211570245"/>
      <w:bookmarkStart w:id="4" w:name="_Toc60537380"/>
      <w:bookmarkStart w:id="5" w:name="_Toc18503769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黑龙江省交投高速公路运营管理有限公司牡丹江养护分公司冲沟回填材料采购项目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FYZB-2021-0682</w:t>
      </w:r>
    </w:p>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项目名称：</w:t>
      </w:r>
      <w:r>
        <w:rPr>
          <w:rFonts w:hint="eastAsia" w:ascii="宋体" w:hAnsi="宋体" w:eastAsia="宋体" w:cs="宋体"/>
          <w:color w:val="auto"/>
          <w:sz w:val="24"/>
          <w:szCs w:val="24"/>
          <w:lang w:val="en-US" w:eastAsia="zh-CN"/>
        </w:rPr>
        <w:t>黑龙江省交投高速公路运营管理有限公司牡丹江养护分公司冲沟回填材料采购项目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冲沟回填材料采购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bookmarkStart w:id="25" w:name="_GoBack"/>
      <w:bookmarkEnd w:id="25"/>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3.1采购预算金额为73956.3</w:t>
      </w:r>
      <w:r>
        <w:rPr>
          <w:rFonts w:hint="eastAsia" w:ascii="宋体" w:hAnsi="宋体"/>
          <w:color w:val="auto"/>
          <w:sz w:val="24"/>
          <w:lang w:eastAsia="zh-CN"/>
        </w:rPr>
        <w:t>元</w:t>
      </w:r>
      <w:r>
        <w:rPr>
          <w:rFonts w:hint="eastAsia" w:ascii="宋体" w:hAnsi="宋体"/>
          <w:color w:val="auto"/>
          <w:sz w:val="24"/>
          <w:lang w:val="en-US" w:eastAsia="zh-CN"/>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p>
    <w:p>
      <w:pPr>
        <w:pStyle w:val="2"/>
        <w:ind w:firstLine="480" w:firstLineChars="200"/>
        <w:rPr>
          <w:rFonts w:hint="eastAsia"/>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8" w:name="_Toc13917"/>
      <w:r>
        <w:rPr>
          <w:rFonts w:hint="eastAsia"/>
          <w:color w:val="auto"/>
          <w:lang w:val="en-US" w:eastAsia="zh-CN"/>
        </w:rPr>
        <w:t>七、</w:t>
      </w:r>
      <w:r>
        <w:rPr>
          <w:rFonts w:hint="eastAsia"/>
          <w:color w:val="auto"/>
        </w:rPr>
        <w:t>竞价安排</w:t>
      </w:r>
      <w:bookmarkEnd w:id="18"/>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73956.3</w:t>
      </w:r>
      <w:r>
        <w:rPr>
          <w:rFonts w:hint="eastAsia" w:ascii="宋体" w:hAnsi="宋体"/>
          <w:color w:val="auto"/>
          <w:sz w:val="24"/>
          <w:lang w:eastAsia="zh-CN"/>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19" w:name="_Toc5154"/>
      <w:r>
        <w:rPr>
          <w:rFonts w:hint="eastAsia"/>
          <w:color w:val="auto"/>
          <w:lang w:val="en-US" w:eastAsia="zh-CN"/>
        </w:rPr>
        <w:t>八</w:t>
      </w:r>
      <w:r>
        <w:rPr>
          <w:rFonts w:hint="eastAsia"/>
          <w:color w:val="auto"/>
        </w:rPr>
        <w:t>、确定成交供应商</w:t>
      </w:r>
      <w:bookmarkEnd w:id="19"/>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0" w:name="_Toc5349"/>
      <w:r>
        <w:rPr>
          <w:rFonts w:hint="eastAsia"/>
          <w:color w:val="auto"/>
          <w:lang w:val="en-US" w:eastAsia="zh-CN"/>
        </w:rPr>
        <w:t>九</w:t>
      </w:r>
      <w:r>
        <w:rPr>
          <w:rFonts w:hint="eastAsia"/>
          <w:color w:val="auto"/>
        </w:rPr>
        <w:t>、声明</w:t>
      </w:r>
      <w:bookmarkEnd w:id="20"/>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1" w:name="_Toc3803"/>
      <w:r>
        <w:rPr>
          <w:rFonts w:hint="eastAsia"/>
          <w:color w:val="auto"/>
          <w:lang w:val="en-US" w:eastAsia="zh-CN"/>
        </w:rPr>
        <w:t>十</w:t>
      </w:r>
      <w:r>
        <w:rPr>
          <w:rFonts w:hint="eastAsia"/>
          <w:color w:val="auto"/>
        </w:rPr>
        <w:t>、发布公告的媒介</w:t>
      </w:r>
      <w:bookmarkEnd w:id="21"/>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2" w:name="_Toc3303"/>
      <w:r>
        <w:rPr>
          <w:rFonts w:hint="eastAsia"/>
          <w:color w:val="auto"/>
        </w:rPr>
        <w:t>十</w:t>
      </w:r>
      <w:r>
        <w:rPr>
          <w:rFonts w:hint="eastAsia"/>
          <w:color w:val="auto"/>
          <w:lang w:val="en-US" w:eastAsia="zh-CN"/>
        </w:rPr>
        <w:t>一</w:t>
      </w:r>
      <w:r>
        <w:rPr>
          <w:rFonts w:hint="eastAsia"/>
          <w:color w:val="auto"/>
        </w:rPr>
        <w:t>、联系方式</w:t>
      </w:r>
      <w:bookmarkEnd w:id="22"/>
    </w:p>
    <w:bookmarkEnd w:id="1"/>
    <w:bookmarkEnd w:id="2"/>
    <w:bookmarkEnd w:id="3"/>
    <w:bookmarkEnd w:id="4"/>
    <w:bookmarkEnd w:id="5"/>
    <w:bookmarkEnd w:id="6"/>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3" w:name="_Toc418502404"/>
      <w:bookmarkStart w:id="24"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3"/>
      <w:bookmarkEnd w:id="24"/>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AF2CD9"/>
    <w:rsid w:val="15E32CD0"/>
    <w:rsid w:val="15F85C85"/>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EB527D"/>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433A2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2021-06-22T01:52:52Z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