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201565762"/>
      <w:bookmarkStart w:id="3" w:name="_Toc145806782"/>
      <w:bookmarkStart w:id="4" w:name="_Toc60537380"/>
      <w:bookmarkStart w:id="5" w:name="_Toc211570245"/>
      <w:bookmarkStart w:id="6" w:name="_Toc156585290"/>
      <w:bookmarkStart w:id="7" w:name="_Toc185037690"/>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rPr>
          <w:rFonts w:hint="default" w:ascii="宋体" w:hAnsi="宋体"/>
          <w:bCs/>
          <w:color w:val="auto"/>
          <w:sz w:val="28"/>
          <w:szCs w:val="28"/>
          <w:lang w:val="en-US" w:eastAsia="zh-CN"/>
        </w:rPr>
      </w:pPr>
      <w:bookmarkStart w:id="8" w:name="OLE_LINK4"/>
      <w:bookmarkStart w:id="9" w:name="OLE_LINK6"/>
      <w:bookmarkStart w:id="10" w:name="OLE_LINK1"/>
      <w:bookmarkStart w:id="11" w:name="OLE_LINK5"/>
      <w:bookmarkStart w:id="12" w:name="OLE_LINK3"/>
      <w:r>
        <w:rPr>
          <w:rFonts w:hint="eastAsia" w:ascii="宋体" w:hAnsi="宋体"/>
          <w:bCs/>
          <w:color w:val="auto"/>
          <w:sz w:val="28"/>
          <w:szCs w:val="28"/>
          <w:lang w:val="en-US" w:eastAsia="zh-CN"/>
        </w:rPr>
        <w:t>我公司接受</w:t>
      </w:r>
      <w:r>
        <w:rPr>
          <w:rFonts w:hint="eastAsia"/>
          <w:color w:val="auto"/>
          <w:sz w:val="28"/>
          <w:szCs w:val="28"/>
          <w:lang w:val="en-US" w:eastAsia="zh-CN"/>
        </w:rPr>
        <w:t>黑龙江省交投高速公路运营管理有限公司北安养护分公司</w:t>
      </w:r>
      <w:r>
        <w:rPr>
          <w:rFonts w:hint="eastAsia" w:ascii="宋体" w:hAnsi="宋体"/>
          <w:bCs/>
          <w:color w:val="auto"/>
          <w:sz w:val="28"/>
          <w:szCs w:val="28"/>
          <w:lang w:val="en-US" w:eastAsia="zh-CN"/>
        </w:rPr>
        <w:t>（以下称“采购人”）的委托，对</w:t>
      </w:r>
      <w:r>
        <w:rPr>
          <w:rFonts w:hint="eastAsia"/>
          <w:color w:val="auto"/>
          <w:sz w:val="28"/>
          <w:szCs w:val="28"/>
          <w:lang w:val="en-US" w:eastAsia="zh-CN"/>
        </w:rPr>
        <w:t>黑龙江省交投高速公路运营管理有限公司北安养护分公司水泥路面裂缝硅酮胶灌注工程</w:t>
      </w:r>
      <w:r>
        <w:rPr>
          <w:rFonts w:hint="eastAsia" w:ascii="宋体" w:hAnsi="宋体"/>
          <w:bCs/>
          <w:color w:val="auto"/>
          <w:sz w:val="28"/>
          <w:szCs w:val="28"/>
          <w:lang w:val="en-US" w:eastAsia="zh-CN"/>
        </w:rPr>
        <w:t>（项目编号为FYZB-2021-0522）于2021年</w:t>
      </w:r>
      <w:r>
        <w:rPr>
          <w:rFonts w:hint="eastAsia"/>
          <w:bCs/>
          <w:color w:val="auto"/>
          <w:sz w:val="28"/>
          <w:szCs w:val="28"/>
          <w:lang w:val="en-US" w:eastAsia="zh-CN"/>
        </w:rPr>
        <w:t>05</w:t>
      </w:r>
      <w:r>
        <w:rPr>
          <w:rFonts w:hint="eastAsia" w:ascii="宋体" w:hAnsi="宋体"/>
          <w:bCs/>
          <w:color w:val="auto"/>
          <w:sz w:val="28"/>
          <w:szCs w:val="28"/>
          <w:lang w:val="en-US" w:eastAsia="zh-CN"/>
        </w:rPr>
        <w:t>月</w:t>
      </w:r>
      <w:r>
        <w:rPr>
          <w:rFonts w:hint="eastAsia"/>
          <w:bCs/>
          <w:color w:val="auto"/>
          <w:sz w:val="28"/>
          <w:szCs w:val="28"/>
          <w:lang w:val="en-US" w:eastAsia="zh-CN"/>
        </w:rPr>
        <w:t>14</w:t>
      </w:r>
      <w:r>
        <w:rPr>
          <w:rFonts w:hint="eastAsia" w:ascii="宋体" w:hAnsi="宋体"/>
          <w:bCs/>
          <w:color w:val="auto"/>
          <w:sz w:val="28"/>
          <w:szCs w:val="28"/>
          <w:lang w:val="en-US" w:eastAsia="zh-CN"/>
        </w:rPr>
        <w:t>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 xml:space="preserve">1、更正内容为本项目公告：三、采购预算3.1采购预算金额为990000.00元（以实际发生为准，意向供应商报价为含税、施工的报价，开具6%以上的增值税专用发票。）   </w:t>
      </w:r>
    </w:p>
    <w:p>
      <w:pPr>
        <w:spacing w:line="360" w:lineRule="auto"/>
        <w:rPr>
          <w:rFonts w:hint="default"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2、其他内容不变。</w:t>
      </w:r>
      <w:bookmarkStart w:id="16" w:name="_GoBack"/>
      <w:bookmarkEnd w:id="16"/>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bCs/>
          <w:color w:val="auto"/>
          <w:sz w:val="28"/>
          <w:szCs w:val="28"/>
          <w:lang w:val="en-US" w:eastAsia="zh-CN"/>
        </w:rPr>
      </w:pPr>
      <w:bookmarkStart w:id="14" w:name="_Hlk530683232"/>
      <w:bookmarkStart w:id="15" w:name="_Toc418502404"/>
      <w:r>
        <w:rPr>
          <w:rFonts w:hint="eastAsia" w:ascii="宋体" w:hAnsi="宋体"/>
          <w:bCs/>
          <w:color w:val="auto"/>
          <w:sz w:val="28"/>
          <w:szCs w:val="28"/>
          <w:lang w:val="en-US" w:eastAsia="zh-CN"/>
        </w:rPr>
        <w:t>采 购 人：黑龙江省交投高速公路运营管理有限公司北安养护分公司</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地   址：黑龙江省北安市北岗区宝塔山路166号</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联 系 人：赵先生</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电   话：18045610556</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4"/>
    <w:bookmarkEnd w:id="15"/>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1374AC"/>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E21982"/>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2021-05-17T06:00:22Z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91D223610AB5441499167321F617B4AE</vt:lpwstr>
  </property>
</Properties>
</file>