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eastAsia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default" w:ascii="宋体" w:hAnsi="宋体"/>
          <w:b/>
          <w:color w:val="auto"/>
          <w:sz w:val="84"/>
          <w:szCs w:val="84"/>
          <w:lang w:val="en-US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宁安分公司 钢模板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宁采】2019-0276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8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3"/>
        <w:rPr>
          <w:rFonts w:asciiTheme="minorEastAsia" w:hAnsiTheme="minorEastAsia" w:eastAsiaTheme="minorEastAsia"/>
          <w:color w:val="auto"/>
        </w:rPr>
        <w:sectPr>
          <w:footerReference r:id="rId10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156585290"/>
      <w:bookmarkStart w:id="2" w:name="_Toc185037690"/>
      <w:bookmarkStart w:id="3" w:name="_Toc60537380"/>
      <w:bookmarkStart w:id="4" w:name="_Toc201565762"/>
      <w:bookmarkStart w:id="5" w:name="_Toc145806782"/>
      <w:bookmarkStart w:id="6" w:name="_Toc211570245"/>
    </w:p>
    <w:p>
      <w:pPr>
        <w:pStyle w:val="3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3"/>
      <w:bookmarkStart w:id="10" w:name="OLE_LINK1"/>
      <w:bookmarkStart w:id="11" w:name="OLE_LINK5"/>
      <w:bookmarkStart w:id="12" w:name="OLE_LINK4"/>
      <w:bookmarkStart w:id="13" w:name="OLE_LINK6"/>
      <w:r>
        <w:rPr>
          <w:rFonts w:hint="eastAsia" w:cs="宋体"/>
          <w:color w:val="auto"/>
          <w:sz w:val="24"/>
          <w:szCs w:val="24"/>
          <w:lang w:val="en-US" w:eastAsia="zh-CN"/>
        </w:rPr>
        <w:t>我公司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</w:t>
      </w:r>
      <w:r>
        <w:rPr>
          <w:rFonts w:hint="eastAsia"/>
          <w:color w:val="auto"/>
          <w:sz w:val="24"/>
          <w:lang w:val="en-US" w:eastAsia="zh-CN"/>
        </w:rPr>
        <w:t>省道（S316）海山公路与国道（G201）鹤大公路宁安镇北连接线工程项目钢模板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竞价</w:t>
      </w:r>
      <w:r>
        <w:rPr>
          <w:rFonts w:hint="eastAsia" w:cs="宋体"/>
          <w:color w:val="auto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4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</w:rPr>
        <w:t>项目编号</w:t>
      </w:r>
      <w:r>
        <w:rPr>
          <w:rFonts w:hint="eastAsia" w:ascii="宋体" w:hAnsi="宋体"/>
          <w:color w:val="auto"/>
          <w:sz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</w:rPr>
        <w:t>项目名称：</w:t>
      </w:r>
      <w:r>
        <w:rPr>
          <w:rFonts w:hint="eastAsia"/>
          <w:color w:val="auto"/>
          <w:sz w:val="24"/>
          <w:lang w:val="en-US" w:eastAsia="zh-CN"/>
        </w:rPr>
        <w:t>省道（S316）海山公路与国道（G201）鹤大公路宁安镇北连接线工程项目。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1.3项目内容：</w:t>
      </w:r>
      <w:r>
        <w:rPr>
          <w:rFonts w:hint="eastAsia"/>
          <w:color w:val="auto"/>
          <w:sz w:val="24"/>
          <w:lang w:val="en-US" w:eastAsia="zh-CN"/>
        </w:rPr>
        <w:t>采购钢模板，</w:t>
      </w:r>
      <w:r>
        <w:rPr>
          <w:rFonts w:hint="eastAsia" w:ascii="宋体" w:hAnsi="宋体"/>
          <w:color w:val="auto"/>
          <w:sz w:val="24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</w:rPr>
        <w:t>1.4付款方式</w:t>
      </w:r>
      <w:r>
        <w:rPr>
          <w:rFonts w:hint="eastAsia" w:cs="宋体"/>
          <w:color w:val="auto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1.5</w:t>
      </w:r>
      <w:r>
        <w:rPr>
          <w:rFonts w:hint="eastAsia" w:cs="宋体"/>
          <w:color w:val="auto"/>
          <w:lang w:val="en-US" w:eastAsia="zh-CN"/>
        </w:rPr>
        <w:t>合同</w:t>
      </w:r>
      <w:r>
        <w:rPr>
          <w:rFonts w:hint="eastAsia" w:ascii="宋体" w:hAnsi="宋体" w:cs="宋体"/>
          <w:color w:val="auto"/>
          <w:lang w:val="en-US" w:eastAsia="zh-CN"/>
        </w:rPr>
        <w:t>期限：</w:t>
      </w:r>
      <w:r>
        <w:rPr>
          <w:rFonts w:hint="eastAsia" w:cs="宋体"/>
          <w:color w:val="auto"/>
          <w:lang w:val="en-US" w:eastAsia="zh-CN"/>
        </w:rPr>
        <w:t>根据实际要求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</w:rPr>
        <w:t>1.</w:t>
      </w:r>
      <w:r>
        <w:rPr>
          <w:rFonts w:hint="eastAsia" w:cs="宋体"/>
          <w:color w:val="auto"/>
          <w:lang w:val="en-US" w:eastAsia="zh-CN"/>
        </w:rPr>
        <w:t>履行</w:t>
      </w:r>
      <w:r>
        <w:rPr>
          <w:rFonts w:hint="eastAsia" w:ascii="宋体" w:hAnsi="宋体" w:cs="宋体"/>
          <w:color w:val="auto"/>
        </w:rPr>
        <w:t>地点</w:t>
      </w:r>
      <w:r>
        <w:rPr>
          <w:rFonts w:hint="eastAsia" w:cs="宋体"/>
          <w:color w:val="auto"/>
          <w:lang w:eastAsia="zh-CN"/>
        </w:rPr>
        <w:t>：</w:t>
      </w:r>
      <w:r>
        <w:rPr>
          <w:rFonts w:hint="eastAsia"/>
          <w:color w:val="auto"/>
          <w:sz w:val="24"/>
          <w:lang w:val="en-US" w:eastAsia="zh-CN"/>
        </w:rPr>
        <w:t>黑龙江省牡丹江市宁安市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</w:rPr>
      </w:pPr>
      <w:bookmarkStart w:id="14" w:name="_Toc8164"/>
      <w:r>
        <w:rPr>
          <w:rFonts w:hint="eastAsia"/>
          <w:color w:val="auto"/>
          <w:lang w:eastAsia="zh-CN"/>
        </w:rPr>
        <w:t>二、招标</w:t>
      </w:r>
      <w:r>
        <w:rPr>
          <w:rFonts w:hint="eastAsia"/>
          <w:color w:val="auto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</w:rPr>
      </w:pPr>
      <w:bookmarkStart w:id="15" w:name="_Toc24045"/>
      <w:r>
        <w:rPr>
          <w:rFonts w:hint="eastAsia"/>
          <w:color w:val="auto"/>
          <w:lang w:eastAsia="zh-CN"/>
        </w:rPr>
        <w:t>三、招标</w:t>
      </w:r>
      <w:r>
        <w:rPr>
          <w:rFonts w:hint="eastAsia"/>
          <w:color w:val="auto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3.1招标预算金额为350,000.00元</w:t>
      </w:r>
      <w:r>
        <w:rPr>
          <w:rFonts w:hint="eastAsia" w:ascii="宋体" w:hAnsi="宋体"/>
          <w:color w:val="auto"/>
          <w:sz w:val="24"/>
        </w:rPr>
        <w:t>（以实际发生为准</w:t>
      </w:r>
      <w:r>
        <w:rPr>
          <w:rFonts w:hint="eastAsia" w:ascii="宋体" w:hAnsi="宋体"/>
          <w:color w:val="auto"/>
          <w:sz w:val="24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</w:rPr>
        <w:t>，开具增值税专用发票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pStyle w:val="4"/>
        <w:rPr>
          <w:color w:val="auto"/>
        </w:rPr>
      </w:pPr>
      <w:bookmarkStart w:id="16" w:name="_Toc22676"/>
      <w:r>
        <w:rPr>
          <w:rFonts w:hint="eastAsia"/>
          <w:color w:val="auto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4.4.3经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</w:rPr>
        <w:t>人认定会对承担本项目造成重大影响的正在诉讼的案件。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</w:rPr>
        <w:t>4.5</w:t>
      </w:r>
      <w:r>
        <w:rPr>
          <w:rFonts w:hint="eastAsia" w:ascii="宋体" w:hAnsi="宋体"/>
          <w:color w:val="auto"/>
          <w:sz w:val="24"/>
        </w:rPr>
        <w:t>意向供应商须通过”平安城科产业互联网平台”平台报名，且通过报名确认。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4.6与</w:t>
      </w:r>
      <w:r>
        <w:rPr>
          <w:rFonts w:hint="eastAsia" w:ascii="宋体" w:hAnsi="宋体"/>
          <w:color w:val="auto"/>
          <w:sz w:val="24"/>
          <w:lang w:eastAsia="zh-CN"/>
        </w:rPr>
        <w:t>招标</w:t>
      </w:r>
      <w:r>
        <w:rPr>
          <w:rFonts w:hint="eastAsia" w:ascii="宋体" w:hAnsi="宋体"/>
          <w:color w:val="auto"/>
          <w:sz w:val="24"/>
        </w:rPr>
        <w:t>人存在利害关系可能影响</w:t>
      </w:r>
      <w:r>
        <w:rPr>
          <w:rFonts w:hint="eastAsia" w:ascii="宋体" w:hAnsi="宋体"/>
          <w:color w:val="auto"/>
          <w:sz w:val="24"/>
          <w:lang w:eastAsia="zh-CN"/>
        </w:rPr>
        <w:t>招标</w:t>
      </w:r>
      <w:r>
        <w:rPr>
          <w:rFonts w:hint="eastAsia" w:ascii="宋体" w:hAnsi="宋体"/>
          <w:color w:val="auto"/>
          <w:sz w:val="24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4.8本项目不接受联合体参加。</w:t>
      </w:r>
    </w:p>
    <w:p>
      <w:pPr>
        <w:pStyle w:val="4"/>
        <w:rPr>
          <w:color w:val="auto"/>
        </w:rPr>
      </w:pPr>
      <w:bookmarkStart w:id="17" w:name="_Toc1030"/>
      <w:r>
        <w:rPr>
          <w:rFonts w:hint="eastAsia"/>
          <w:color w:val="auto"/>
        </w:rPr>
        <w:t>五、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</w:rPr>
        <w:t>“平安城科产业互联网平台”（网址：</w:t>
      </w:r>
      <w:r>
        <w:rPr>
          <w:rFonts w:hint="eastAsia" w:ascii="宋体" w:hAnsi="宋体" w:cs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</w:rPr>
        <w:t>）</w:t>
      </w:r>
      <w:r>
        <w:rPr>
          <w:rFonts w:hint="eastAsia" w:ascii="宋体" w:hAnsi="宋体"/>
          <w:color w:val="auto"/>
          <w:sz w:val="24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lang w:eastAsia="zh-CN"/>
        </w:rPr>
        <w:t>招标</w:t>
      </w:r>
      <w:r>
        <w:rPr>
          <w:rFonts w:hint="eastAsia" w:ascii="宋体" w:hAnsi="宋体"/>
          <w:color w:val="auto"/>
          <w:sz w:val="24"/>
        </w:rPr>
        <w:t>文件。</w:t>
      </w:r>
    </w:p>
    <w:p>
      <w:pPr>
        <w:pStyle w:val="4"/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lang w:val="en-US" w:eastAsia="zh-CN"/>
        </w:rPr>
        <w:t>六、投标保证金</w:t>
      </w:r>
      <w:bookmarkEnd w:id="18"/>
    </w:p>
    <w:p>
      <w:pPr>
        <w:pStyle w:val="4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lang w:val="en-US" w:eastAsia="zh-CN" w:bidi="ar-SA"/>
        </w:rPr>
        <w:t>6.1本项目不收取保证金及保函。</w:t>
      </w:r>
    </w:p>
    <w:bookmarkEnd w:id="19"/>
    <w:p>
      <w:pPr>
        <w:pStyle w:val="4"/>
        <w:rPr>
          <w:rFonts w:ascii="宋体" w:hAnsi="宋体"/>
          <w:color w:val="auto"/>
        </w:rPr>
      </w:pPr>
      <w:r>
        <w:rPr>
          <w:rFonts w:hint="eastAsia"/>
          <w:color w:val="auto"/>
          <w:lang w:val="en-US" w:eastAsia="zh-CN"/>
        </w:rPr>
        <w:t>七、</w:t>
      </w:r>
      <w:r>
        <w:rPr>
          <w:rFonts w:hint="eastAsia"/>
          <w:color w:val="auto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.1竞价方式：一次报价；</w:t>
      </w:r>
    </w:p>
    <w:p>
      <w:pPr>
        <w:pStyle w:val="5"/>
        <w:ind w:firstLine="48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.2报价价格区间:价格上限为</w:t>
      </w:r>
      <w:r>
        <w:rPr>
          <w:rFonts w:hint="eastAsia" w:ascii="宋体" w:hAnsi="宋体"/>
          <w:color w:val="auto"/>
          <w:sz w:val="24"/>
          <w:lang w:val="en-US" w:eastAsia="zh-CN"/>
        </w:rPr>
        <w:t>350,000.00元</w:t>
      </w:r>
      <w:r>
        <w:rPr>
          <w:rFonts w:hint="eastAsia" w:ascii="宋体" w:hAnsi="宋体"/>
          <w:color w:val="auto"/>
          <w:sz w:val="24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.3.1通过“平安城科产业互联网平台”（网址：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）进行报名。经</w:t>
      </w:r>
      <w:r>
        <w:rPr>
          <w:rFonts w:hint="eastAsia" w:ascii="宋体" w:hAnsi="宋体"/>
          <w:color w:val="auto"/>
          <w:sz w:val="24"/>
          <w:lang w:eastAsia="zh-CN"/>
        </w:rPr>
        <w:t>招标</w:t>
      </w:r>
      <w:r>
        <w:rPr>
          <w:rFonts w:hint="eastAsia" w:ascii="宋体" w:hAnsi="宋体"/>
          <w:color w:val="auto"/>
          <w:sz w:val="24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yellow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.3.</w:t>
      </w:r>
      <w:r>
        <w:rPr>
          <w:rFonts w:hint="eastAsia" w:ascii="宋体" w:hAnsi="宋体"/>
          <w:color w:val="auto"/>
          <w:sz w:val="24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2021年05月07日8时00分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</w:rPr>
        <w:t>.4.1本次报价需在“</w:t>
      </w:r>
      <w:bookmarkStart w:id="26" w:name="_GoBack"/>
      <w:r>
        <w:rPr>
          <w:rFonts w:hint="eastAsia" w:ascii="宋体" w:hAnsi="宋体"/>
          <w:color w:val="auto"/>
          <w:sz w:val="24"/>
          <w:szCs w:val="24"/>
        </w:rPr>
        <w:t>平安城科产业互联网平台</w:t>
      </w:r>
      <w:bookmarkEnd w:id="26"/>
      <w:r>
        <w:rPr>
          <w:rFonts w:hint="eastAsia" w:ascii="宋体" w:hAnsi="宋体"/>
          <w:color w:val="auto"/>
          <w:sz w:val="24"/>
          <w:szCs w:val="24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05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10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4"/>
        <w:rPr>
          <w:rFonts w:ascii="宋体" w:hAnsi="宋体"/>
          <w:color w:val="auto"/>
        </w:rPr>
      </w:pPr>
      <w:bookmarkStart w:id="20" w:name="_Toc2561"/>
      <w:r>
        <w:rPr>
          <w:rFonts w:hint="eastAsia"/>
          <w:color w:val="auto"/>
          <w:lang w:val="en-US" w:eastAsia="zh-CN"/>
        </w:rPr>
        <w:t>八</w:t>
      </w:r>
      <w:r>
        <w:rPr>
          <w:rFonts w:hint="eastAsia"/>
          <w:color w:val="auto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</w:rPr>
        <w:t>.1</w:t>
      </w:r>
      <w:r>
        <w:rPr>
          <w:rFonts w:hint="eastAsia" w:ascii="宋体" w:hAnsi="宋体"/>
          <w:color w:val="auto"/>
          <w:sz w:val="24"/>
          <w:lang w:eastAsia="zh-CN"/>
        </w:rPr>
        <w:t>招标</w:t>
      </w:r>
      <w:r>
        <w:rPr>
          <w:rFonts w:ascii="宋体" w:hAnsi="宋体"/>
          <w:color w:val="auto"/>
          <w:sz w:val="24"/>
        </w:rPr>
        <w:t>人按照</w:t>
      </w:r>
      <w:r>
        <w:rPr>
          <w:rFonts w:hint="eastAsia" w:ascii="宋体" w:hAnsi="宋体"/>
          <w:color w:val="auto"/>
          <w:sz w:val="24"/>
        </w:rPr>
        <w:t>“</w:t>
      </w:r>
      <w:r>
        <w:rPr>
          <w:rFonts w:ascii="宋体" w:hAnsi="宋体"/>
          <w:color w:val="auto"/>
          <w:sz w:val="24"/>
        </w:rPr>
        <w:t>报价最低</w:t>
      </w:r>
      <w:r>
        <w:rPr>
          <w:rFonts w:hint="eastAsia" w:ascii="宋体" w:hAnsi="宋体"/>
          <w:color w:val="auto"/>
          <w:sz w:val="24"/>
        </w:rPr>
        <w:t>、时间优先”</w:t>
      </w:r>
      <w:r>
        <w:rPr>
          <w:rFonts w:ascii="宋体" w:hAnsi="宋体"/>
          <w:color w:val="auto"/>
          <w:sz w:val="24"/>
        </w:rPr>
        <w:t>原则确定成交供应商</w:t>
      </w:r>
      <w:r>
        <w:rPr>
          <w:rFonts w:hint="eastAsia" w:ascii="宋体" w:hAnsi="宋体"/>
          <w:color w:val="auto"/>
          <w:sz w:val="24"/>
        </w:rPr>
        <w:t>。</w:t>
      </w:r>
      <w:r>
        <w:rPr>
          <w:rFonts w:hint="eastAsia" w:ascii="宋体" w:hAnsi="宋体"/>
          <w:color w:val="auto"/>
          <w:kern w:val="0"/>
          <w:sz w:val="24"/>
        </w:rPr>
        <w:t>意向供应商在规定时间内所提交的最后一次报价为最终报价。</w:t>
      </w:r>
    </w:p>
    <w:p>
      <w:pPr>
        <w:pStyle w:val="4"/>
        <w:rPr>
          <w:rFonts w:ascii="宋体" w:hAnsi="宋体"/>
          <w:color w:val="auto"/>
          <w:kern w:val="0"/>
        </w:rPr>
      </w:pPr>
      <w:bookmarkStart w:id="21" w:name="_Toc32641"/>
      <w:r>
        <w:rPr>
          <w:rFonts w:hint="eastAsia"/>
          <w:color w:val="auto"/>
          <w:lang w:val="en-US" w:eastAsia="zh-CN"/>
        </w:rPr>
        <w:t>九</w:t>
      </w:r>
      <w:r>
        <w:rPr>
          <w:rFonts w:hint="eastAsia"/>
          <w:color w:val="auto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文件、竞价通知的全部内容，无任何负偏离。成交供应商所提供服务必须实质性满足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8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8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4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本公告在“平安城科产业互联网平台”（网址：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4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人：黑龙江八达路桥建设有限公司宁安分公司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址：黑龙江省牡丹江市宁安市鑫淼物流园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2FA1C75"/>
    <w:rsid w:val="031D43D8"/>
    <w:rsid w:val="03910237"/>
    <w:rsid w:val="04655ECF"/>
    <w:rsid w:val="04837578"/>
    <w:rsid w:val="05A93BCF"/>
    <w:rsid w:val="05CE5594"/>
    <w:rsid w:val="060222F5"/>
    <w:rsid w:val="06275190"/>
    <w:rsid w:val="06A145E6"/>
    <w:rsid w:val="071B6B13"/>
    <w:rsid w:val="07572A0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55195"/>
    <w:rsid w:val="0B0F6BA0"/>
    <w:rsid w:val="0B4532CF"/>
    <w:rsid w:val="0B890D00"/>
    <w:rsid w:val="0C9D7A5D"/>
    <w:rsid w:val="0CB22F9F"/>
    <w:rsid w:val="0D04699D"/>
    <w:rsid w:val="0D6E2F7E"/>
    <w:rsid w:val="0DB12F8E"/>
    <w:rsid w:val="0DDD3A9A"/>
    <w:rsid w:val="0DEE47C5"/>
    <w:rsid w:val="0E35398F"/>
    <w:rsid w:val="0E5733DF"/>
    <w:rsid w:val="0EAF2BB4"/>
    <w:rsid w:val="0ED452BB"/>
    <w:rsid w:val="0F31425F"/>
    <w:rsid w:val="0F6415E1"/>
    <w:rsid w:val="0FE0131E"/>
    <w:rsid w:val="10EA45B9"/>
    <w:rsid w:val="11346698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E9B18A7"/>
    <w:rsid w:val="1F0C44A9"/>
    <w:rsid w:val="1F181CC5"/>
    <w:rsid w:val="1F2567E1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A53741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7A41A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F540244"/>
    <w:rsid w:val="301C5B4A"/>
    <w:rsid w:val="302F239B"/>
    <w:rsid w:val="30455344"/>
    <w:rsid w:val="30463B26"/>
    <w:rsid w:val="30880E08"/>
    <w:rsid w:val="3090164F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4A48D8"/>
    <w:rsid w:val="358B46E5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AFC4F2B"/>
    <w:rsid w:val="3B666A69"/>
    <w:rsid w:val="3BA17626"/>
    <w:rsid w:val="3C3A22BF"/>
    <w:rsid w:val="3C6E113B"/>
    <w:rsid w:val="3CF904AE"/>
    <w:rsid w:val="3D2573CB"/>
    <w:rsid w:val="3E1F5EB7"/>
    <w:rsid w:val="3E207821"/>
    <w:rsid w:val="3EC66969"/>
    <w:rsid w:val="3F193CE8"/>
    <w:rsid w:val="3F6258A7"/>
    <w:rsid w:val="3F7F12B0"/>
    <w:rsid w:val="3F8F5FC0"/>
    <w:rsid w:val="3FD16067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AF3AF3"/>
    <w:rsid w:val="46B900A1"/>
    <w:rsid w:val="47204D06"/>
    <w:rsid w:val="47A20B3B"/>
    <w:rsid w:val="47C54249"/>
    <w:rsid w:val="48222DEA"/>
    <w:rsid w:val="48391AA6"/>
    <w:rsid w:val="48990C74"/>
    <w:rsid w:val="48B27864"/>
    <w:rsid w:val="48CF4FA4"/>
    <w:rsid w:val="498B558E"/>
    <w:rsid w:val="49C70BE1"/>
    <w:rsid w:val="4A174C01"/>
    <w:rsid w:val="4A276DC6"/>
    <w:rsid w:val="4A2B659A"/>
    <w:rsid w:val="4A2B7505"/>
    <w:rsid w:val="4A381BBD"/>
    <w:rsid w:val="4A4800C7"/>
    <w:rsid w:val="4A4B4194"/>
    <w:rsid w:val="4A505641"/>
    <w:rsid w:val="4A780718"/>
    <w:rsid w:val="4B2479A9"/>
    <w:rsid w:val="4B492AFF"/>
    <w:rsid w:val="4B9F3474"/>
    <w:rsid w:val="4BC96CB1"/>
    <w:rsid w:val="4BE160C6"/>
    <w:rsid w:val="4C4D06F4"/>
    <w:rsid w:val="4C8D584C"/>
    <w:rsid w:val="4CA43FAF"/>
    <w:rsid w:val="4CDF389D"/>
    <w:rsid w:val="4CE3472C"/>
    <w:rsid w:val="4CF65E42"/>
    <w:rsid w:val="4D0056B3"/>
    <w:rsid w:val="4D2F206F"/>
    <w:rsid w:val="4D3F38ED"/>
    <w:rsid w:val="4DA974A6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414391"/>
    <w:rsid w:val="53CA641C"/>
    <w:rsid w:val="5417608F"/>
    <w:rsid w:val="541F0E41"/>
    <w:rsid w:val="54501E1B"/>
    <w:rsid w:val="54B97243"/>
    <w:rsid w:val="55407066"/>
    <w:rsid w:val="556F065B"/>
    <w:rsid w:val="55840125"/>
    <w:rsid w:val="559B0654"/>
    <w:rsid w:val="55D15919"/>
    <w:rsid w:val="56086208"/>
    <w:rsid w:val="56937C8A"/>
    <w:rsid w:val="56E70084"/>
    <w:rsid w:val="57B112DC"/>
    <w:rsid w:val="57C01F0E"/>
    <w:rsid w:val="57C245EC"/>
    <w:rsid w:val="57D31F46"/>
    <w:rsid w:val="57E20D7E"/>
    <w:rsid w:val="57EF62F6"/>
    <w:rsid w:val="57F66DF9"/>
    <w:rsid w:val="584C2AA5"/>
    <w:rsid w:val="58922F6B"/>
    <w:rsid w:val="58F2590B"/>
    <w:rsid w:val="58F8018E"/>
    <w:rsid w:val="59063C94"/>
    <w:rsid w:val="591E0DD4"/>
    <w:rsid w:val="595C1406"/>
    <w:rsid w:val="59A76486"/>
    <w:rsid w:val="59BE3A87"/>
    <w:rsid w:val="59DF2FD9"/>
    <w:rsid w:val="59E226C0"/>
    <w:rsid w:val="59F32F9B"/>
    <w:rsid w:val="5ABC482A"/>
    <w:rsid w:val="5B065AF2"/>
    <w:rsid w:val="5B095C93"/>
    <w:rsid w:val="5B1B373E"/>
    <w:rsid w:val="5B6D59CF"/>
    <w:rsid w:val="5BA0535F"/>
    <w:rsid w:val="5BA315EA"/>
    <w:rsid w:val="5BA34712"/>
    <w:rsid w:val="5C001BCA"/>
    <w:rsid w:val="5C0B2CAB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C021DC"/>
    <w:rsid w:val="5FE62E86"/>
    <w:rsid w:val="5FF64D19"/>
    <w:rsid w:val="5FF773E0"/>
    <w:rsid w:val="606B5755"/>
    <w:rsid w:val="609251F4"/>
    <w:rsid w:val="60E04882"/>
    <w:rsid w:val="611B76A6"/>
    <w:rsid w:val="6194608B"/>
    <w:rsid w:val="61986D3B"/>
    <w:rsid w:val="61B7414F"/>
    <w:rsid w:val="63032B74"/>
    <w:rsid w:val="63653ECF"/>
    <w:rsid w:val="63876B40"/>
    <w:rsid w:val="63945DD3"/>
    <w:rsid w:val="63F80264"/>
    <w:rsid w:val="647C64A8"/>
    <w:rsid w:val="64C616F1"/>
    <w:rsid w:val="64EC5B6D"/>
    <w:rsid w:val="650561D9"/>
    <w:rsid w:val="658F3253"/>
    <w:rsid w:val="65BB2B98"/>
    <w:rsid w:val="65C33A03"/>
    <w:rsid w:val="662E73F9"/>
    <w:rsid w:val="66735E32"/>
    <w:rsid w:val="6707752A"/>
    <w:rsid w:val="6756103B"/>
    <w:rsid w:val="67C12A80"/>
    <w:rsid w:val="67D72CA3"/>
    <w:rsid w:val="67F70238"/>
    <w:rsid w:val="6868321D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4E3E56"/>
    <w:rsid w:val="6D772385"/>
    <w:rsid w:val="6D7A0D8A"/>
    <w:rsid w:val="6DD852B8"/>
    <w:rsid w:val="6E771DBF"/>
    <w:rsid w:val="6E7A0BA9"/>
    <w:rsid w:val="6EC521EE"/>
    <w:rsid w:val="6EE207A5"/>
    <w:rsid w:val="6F042D8D"/>
    <w:rsid w:val="6F094592"/>
    <w:rsid w:val="6F5F3BC6"/>
    <w:rsid w:val="6F643E5C"/>
    <w:rsid w:val="701574BA"/>
    <w:rsid w:val="703B49BE"/>
    <w:rsid w:val="70484E0F"/>
    <w:rsid w:val="706A7448"/>
    <w:rsid w:val="708F255B"/>
    <w:rsid w:val="70D519B6"/>
    <w:rsid w:val="70DA41D5"/>
    <w:rsid w:val="712E3765"/>
    <w:rsid w:val="71353076"/>
    <w:rsid w:val="71910455"/>
    <w:rsid w:val="72FC7AD6"/>
    <w:rsid w:val="73247F6F"/>
    <w:rsid w:val="73436CEC"/>
    <w:rsid w:val="734B481E"/>
    <w:rsid w:val="73537459"/>
    <w:rsid w:val="73BC68FE"/>
    <w:rsid w:val="740C2E2B"/>
    <w:rsid w:val="7471623A"/>
    <w:rsid w:val="752306DE"/>
    <w:rsid w:val="75363DD7"/>
    <w:rsid w:val="757F2F3A"/>
    <w:rsid w:val="7588504E"/>
    <w:rsid w:val="75AF1959"/>
    <w:rsid w:val="75E85046"/>
    <w:rsid w:val="76324BEB"/>
    <w:rsid w:val="76655639"/>
    <w:rsid w:val="767C38F1"/>
    <w:rsid w:val="76B55BE5"/>
    <w:rsid w:val="770D39D1"/>
    <w:rsid w:val="77527419"/>
    <w:rsid w:val="77FC29B1"/>
    <w:rsid w:val="78081F92"/>
    <w:rsid w:val="7821076F"/>
    <w:rsid w:val="786D0F9E"/>
    <w:rsid w:val="788A260A"/>
    <w:rsid w:val="78A02204"/>
    <w:rsid w:val="7906253C"/>
    <w:rsid w:val="796E04E0"/>
    <w:rsid w:val="79A331C9"/>
    <w:rsid w:val="7A0C7971"/>
    <w:rsid w:val="7A362CBE"/>
    <w:rsid w:val="7A3E2E1D"/>
    <w:rsid w:val="7B631FF4"/>
    <w:rsid w:val="7C2B5368"/>
    <w:rsid w:val="7C5D74ED"/>
    <w:rsid w:val="7C83609A"/>
    <w:rsid w:val="7C8578FA"/>
    <w:rsid w:val="7C9E3C44"/>
    <w:rsid w:val="7D1451AC"/>
    <w:rsid w:val="7D7E6C3C"/>
    <w:rsid w:val="7DE7672D"/>
    <w:rsid w:val="7E025B6D"/>
    <w:rsid w:val="7E2343C3"/>
    <w:rsid w:val="7E3635C9"/>
    <w:rsid w:val="7E595448"/>
    <w:rsid w:val="7E90246A"/>
    <w:rsid w:val="7E961EA0"/>
    <w:rsid w:val="7E962745"/>
    <w:rsid w:val="7EBE0EA1"/>
    <w:rsid w:val="7EC35650"/>
    <w:rsid w:val="7ED53065"/>
    <w:rsid w:val="7F0E2580"/>
    <w:rsid w:val="7F24341C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5</TotalTime>
  <ScaleCrop>false</ScaleCrop>
  <LinksUpToDate>false</LinksUpToDate>
  <CharactersWithSpaces>12916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2021-05-03T09:17:55Z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05E2BB28F25F4E26985FB29C68B02EAB</vt:lpwstr>
  </property>
</Properties>
</file>