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03</w:t>
      </w:r>
      <w:r>
        <w:rPr>
          <w:rFonts w:hint="eastAsia"/>
          <w:sz w:val="24"/>
          <w:szCs w:val="24"/>
          <w:u w:val="single"/>
          <w:lang w:val="en-US" w:eastAsia="zh-CN"/>
        </w:rPr>
        <w:t>5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Style w:val="6"/>
        <w:tblW w:w="96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60"/>
        <w:gridCol w:w="1275"/>
        <w:gridCol w:w="1056"/>
        <w:gridCol w:w="1132"/>
        <w:gridCol w:w="1677"/>
        <w:gridCol w:w="20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0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使用项目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及地址</w:t>
            </w:r>
          </w:p>
        </w:tc>
        <w:tc>
          <w:tcPr>
            <w:tcW w:w="20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6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bookmarkStart w:id="0" w:name="_GoBack" w:colFirst="1" w:colLast="6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盘螺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yellow"/>
                <w:lang w:val="en-US" w:eastAsia="zh-CN" w:bidi="ar"/>
              </w:rPr>
              <w:t>阳新高速黄河特大桥项目1标，濮阳市濮阳县马李集镇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螺纹品牌要求：河南闽源，山西建邦，新兴铸管，安钢，沙钢永兴，河北敬业，信钢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盘螺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yellow"/>
                <w:lang w:val="en-US" w:eastAsia="zh-CN" w:bidi="ar"/>
              </w:rPr>
              <w:t>阳新高速黄河特大桥项目2标，菏泽市牡丹区王胜屯村。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螺纹品牌要求：河南闽源，山西建邦，新兴铸管，安钢，沙钢永兴，河北敬业，信钢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140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见上表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螺纹理计，线材过磅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赊销采购，赊销期30天，付款日期为5月28日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见上表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裴经理 13839766197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2021年4月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日15：00之前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询价时间：2021年4月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1B4492"/>
    <w:rsid w:val="002C366D"/>
    <w:rsid w:val="004D2C62"/>
    <w:rsid w:val="005869A2"/>
    <w:rsid w:val="00627C2C"/>
    <w:rsid w:val="006F6FD7"/>
    <w:rsid w:val="00701F11"/>
    <w:rsid w:val="008B4E45"/>
    <w:rsid w:val="00903374"/>
    <w:rsid w:val="0096432A"/>
    <w:rsid w:val="00B70402"/>
    <w:rsid w:val="00CC4AD0"/>
    <w:rsid w:val="00D50E7C"/>
    <w:rsid w:val="00EB0A64"/>
    <w:rsid w:val="00F82CCA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0F278F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D855DE"/>
    <w:rsid w:val="230049E2"/>
    <w:rsid w:val="247D07B5"/>
    <w:rsid w:val="252C3D9A"/>
    <w:rsid w:val="262716C3"/>
    <w:rsid w:val="26C46658"/>
    <w:rsid w:val="27071CB4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22E2B02"/>
    <w:rsid w:val="34802F62"/>
    <w:rsid w:val="34BE2FD6"/>
    <w:rsid w:val="350218FA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C71FD3"/>
    <w:rsid w:val="61CE1FBF"/>
    <w:rsid w:val="62577925"/>
    <w:rsid w:val="643B004A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8EF7263"/>
    <w:rsid w:val="79026408"/>
    <w:rsid w:val="79931DDE"/>
    <w:rsid w:val="79E14608"/>
    <w:rsid w:val="7AEF1A8D"/>
    <w:rsid w:val="7B067BFD"/>
    <w:rsid w:val="7BCE2A9D"/>
    <w:rsid w:val="7D0B5AE6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6</TotalTime>
  <ScaleCrop>false</ScaleCrop>
  <LinksUpToDate>false</LinksUpToDate>
  <CharactersWithSpaces>782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2021-04-20T02:52:00Z</dcterms:created>
  <dc:creator>admin</dc:creator>
  <cp:lastModifiedBy>admin</cp:lastModifiedBy>
  <cp:lastPrinted>2019-10-29T03:58:00Z</cp:lastPrinted>
  <dcterms:modified xsi:type="dcterms:W3CDTF">2021-04-28T03:10:54Z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